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</w:rPr>
        <w:t>学分制教务管理系统</w:t>
      </w:r>
      <w:r>
        <w:rPr>
          <w:rFonts w:hint="eastAsia" w:ascii="方正小标宋简体" w:eastAsia="方正小标宋简体"/>
          <w:sz w:val="44"/>
          <w:szCs w:val="44"/>
          <w:lang w:val="en-US" w:eastAsia="zh-CN"/>
        </w:rPr>
        <w:t>教学日历维护</w:t>
      </w:r>
      <w:r>
        <w:rPr>
          <w:rFonts w:hint="eastAsia" w:ascii="方正小标宋简体" w:eastAsia="方正小标宋简体"/>
          <w:sz w:val="44"/>
          <w:szCs w:val="44"/>
        </w:rPr>
        <w:t>流程</w:t>
      </w:r>
    </w:p>
    <w:p>
      <w:pPr>
        <w:jc w:val="center"/>
        <w:rPr>
          <w:rFonts w:hint="eastAsia"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（网址：210.44.16.13）</w:t>
      </w:r>
    </w:p>
    <w:p>
      <w:pP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555625</wp:posOffset>
                </wp:positionV>
                <wp:extent cx="400050" cy="75565"/>
                <wp:effectExtent l="6350" t="15240" r="12700" b="23495"/>
                <wp:wrapNone/>
                <wp:docPr id="13" name="右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.6pt;margin-top:43.75pt;height:5.95pt;width:31.5pt;z-index:252001280;v-text-anchor:middle;mso-width-relative:page;mso-height-relative:page;" fillcolor="#0F6FC6 [3204]" filled="t" stroked="t" coordsize="21600,21600" o:gfxdata="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1b/Pn1QAAAAgBAAAPAAAAAAAAAAEAIAAAACIAAABkcnMvZG93bnJldi54&#10;bWxQSwECFAAUAAAACACHTuJAOYsgd28CAADQBAAADgAAAAAAAAABACAAAAAkAQAAZHJzL2Uyb0Rv&#10;Yy54bWxQSwUGAAAAAAYABgBZAQAABQYAAAAA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174625</wp:posOffset>
                </wp:positionV>
                <wp:extent cx="400050" cy="75565"/>
                <wp:effectExtent l="6350" t="15240" r="12700" b="23495"/>
                <wp:wrapNone/>
                <wp:docPr id="9" name="右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90.6pt;margin-top:13.75pt;height:5.95pt;width:31.5pt;z-index:251976704;v-text-anchor:middle;mso-width-relative:page;mso-height-relative:page;" fillcolor="#0F6FC6 [3204]" filled="t" stroked="t" coordsize="21600,21600" o:gfxdata="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MWqSW9cAAAAJAQAADwAAAAAAAAABACAAAAAiAAAAZHJzL2Rvd25yZXYu&#10;eG1sUEsBAhQAFAAAAAgAh07iQDKfj4duAgAAzgQAAA4AAAAAAAAAAQAgAAAAJgEAAGRycy9lMm9E&#10;b2MueG1sUEsFBgAAAAAGAAYAWQEAAAYGAAAAAA==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3141345</wp:posOffset>
                </wp:positionH>
                <wp:positionV relativeFrom="paragraph">
                  <wp:posOffset>155575</wp:posOffset>
                </wp:positionV>
                <wp:extent cx="400050" cy="75565"/>
                <wp:effectExtent l="0" t="19050" r="38100" b="38735"/>
                <wp:wrapNone/>
                <wp:docPr id="3" name="右箭头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7.35pt;margin-top:12.25pt;height:5.95pt;width:31.5pt;z-index:251681792;v-text-anchor:middle;mso-width-relative:page;mso-height-relative:page;" fillcolor="#0F6FC6 [3204]" filled="t" stroked="t" coordsize="21600,21600" o:gfxdata="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NyZ64NcAAAAJAQAADwAAAAAAAAABACAAAAAiAAAAZHJzL2Rvd25yZXYu&#10;eG1sUEsBAhQAFAAAAAgAh07iQDUXhz5uAgAAzgQAAA4AAAAAAAAAAQAgAAAAJgEAAGRycy9lMm9E&#10;b2MueG1sUEsFBgAAAAAGAAYAWQEAAAYGAAAAAA==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1693545</wp:posOffset>
                </wp:positionH>
                <wp:positionV relativeFrom="paragraph">
                  <wp:posOffset>136525</wp:posOffset>
                </wp:positionV>
                <wp:extent cx="400050" cy="75565"/>
                <wp:effectExtent l="0" t="19050" r="38100" b="38735"/>
                <wp:wrapNone/>
                <wp:docPr id="1" name="右箭头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3.35pt;margin-top:10.75pt;height:5.95pt;width:31.5pt;z-index:251669504;v-text-anchor:middle;mso-width-relative:page;mso-height-relative:page;" fillcolor="#0F6FC6 [3204]" filled="t" stroked="t" coordsize="21600,21600" o:gfxdata="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x239itYAAAAJAQAADwAAAAAAAAABACAAAAAiAAAAZHJzL2Rv&#10;d25yZXYueG1sUEsBAhQAFAAAAAgAh07iQEzt2sR1AgAA2QQAAA4AAAAAAAAAAQAgAAAAJQEAAGRy&#10;cy9lMm9Eb2MueG1sUEsFBgAAAAAGAAYAWQEAAAwGAAAAAA==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eastAsia="仿宋_GB2312"/>
          <w:b/>
          <w:bCs/>
          <w:sz w:val="32"/>
          <w:szCs w:val="32"/>
        </w:rPr>
        <w:t>第一步：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教务管理</w:t>
      </w:r>
      <w:r>
        <w:rPr>
          <w:rFonts w:hint="eastAsia" w:ascii="仿宋_GB2312" w:eastAsia="仿宋_GB2312"/>
          <w:b/>
          <w:bCs/>
          <w:sz w:val="32"/>
          <w:szCs w:val="32"/>
        </w:rPr>
        <w:t xml:space="preserve">      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开课管理</w:t>
      </w:r>
      <w:r>
        <w:rPr>
          <w:rFonts w:hint="eastAsia" w:ascii="仿宋_GB2312" w:eastAsia="仿宋_GB2312"/>
          <w:b/>
          <w:bCs/>
          <w:sz w:val="32"/>
          <w:szCs w:val="32"/>
        </w:rPr>
        <w:t xml:space="preserve">      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开课任务管理</w:t>
      </w:r>
      <w:r>
        <w:rPr>
          <w:rFonts w:hint="eastAsia" w:ascii="仿宋_GB2312" w:eastAsia="仿宋_GB2312"/>
          <w:b/>
          <w:bCs/>
          <w:sz w:val="32"/>
          <w:szCs w:val="32"/>
        </w:rPr>
        <w:t xml:space="preserve">      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选择学期（2019-2020-</w:t>
      </w:r>
      <w:r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  <w:t>2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）、修读方式</w:t>
      </w:r>
    </w:p>
    <w:p>
      <w:pPr>
        <w:ind w:firstLine="321" w:firstLineChars="100"/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 xml:space="preserve">    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点击查询</w:t>
      </w:r>
      <w:r>
        <w:rPr>
          <w:rFonts w:hint="eastAsia" w:ascii="仿宋_GB2312" w:eastAsia="仿宋_GB2312"/>
          <w:b/>
          <w:bCs/>
          <w:sz w:val="32"/>
          <w:szCs w:val="32"/>
        </w:rPr>
        <w:t>（如下图）。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权限账户：教学管理科、教研室主任、教学秘书。</w:t>
      </w:r>
    </w:p>
    <w:p>
      <w:pPr>
        <w:ind w:firstLine="411" w:firstLineChars="196"/>
        <w:jc w:val="center"/>
      </w:pPr>
    </w:p>
    <w:p>
      <w:pPr>
        <w:ind w:firstLine="420"/>
        <w:jc w:val="center"/>
        <w:rPr>
          <w:rFonts w:hint="eastAsia" w:asci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8861425" cy="3527425"/>
            <wp:effectExtent l="0" t="0" r="15875" b="1587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1425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第二步：搜索要编辑课程、查看开课对象、计划类型，并进行合堂处理。附件1合堂情况仅供参考，可根据实际情况进行调整。</w:t>
      </w:r>
    </w:p>
    <w:p>
      <w:pPr>
        <w:jc w:val="both"/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1.搜索课程。</w:t>
      </w:r>
    </w:p>
    <w:p>
      <w:pPr>
        <w:jc w:val="both"/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851265" cy="3986530"/>
            <wp:effectExtent l="0" t="0" r="6985" b="1397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51265" cy="39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11" w:firstLineChars="196"/>
        <w:jc w:val="both"/>
      </w:pPr>
    </w:p>
    <w:p>
      <w:pPr>
        <w:numPr>
          <w:ilvl w:val="0"/>
          <w:numId w:val="1"/>
        </w:numP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查看开课信息。（开课对象、修读方式、计划类型）</w:t>
      </w:r>
    </w:p>
    <w:p>
      <w:pPr>
        <w:numPr>
          <w:ilvl w:val="0"/>
          <w:numId w:val="0"/>
        </w:numP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863330" cy="3988435"/>
            <wp:effectExtent l="0" t="0" r="13970" b="1206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141010944" behindDoc="0" locked="0" layoutInCell="1" allowOverlap="1">
                <wp:simplePos x="0" y="0"/>
                <wp:positionH relativeFrom="column">
                  <wp:posOffset>6456045</wp:posOffset>
                </wp:positionH>
                <wp:positionV relativeFrom="paragraph">
                  <wp:posOffset>174625</wp:posOffset>
                </wp:positionV>
                <wp:extent cx="400050" cy="75565"/>
                <wp:effectExtent l="6350" t="15240" r="12700" b="23495"/>
                <wp:wrapNone/>
                <wp:docPr id="29" name="右箭头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508.35pt;margin-top:13.75pt;height:5.95pt;width:31.5pt;z-index:2141010944;v-text-anchor:middle;mso-width-relative:page;mso-height-relative:page;" fillcolor="#0F6FC6 [3204]" filled="t" stroked="t" coordsize="21600,21600" o:gfxdata="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LOuX77XAAAACwEAAA8AAAAAAAAAAQAgAAAAIgAAAGRy&#10;cy9kb3ducmV2LnhtbFBLAQIUABQAAAAIAIdO4kCsm12deAIAANsEAAAOAAAAAAAAAAEAIAAAACYB&#10;AABkcnMvZTJvRG9jLnhtbFBLBQYAAAAABgAGAFkBAAAQBgAAAAA=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140716032" behindDoc="0" locked="0" layoutInCell="1" allowOverlap="1">
                <wp:simplePos x="0" y="0"/>
                <wp:positionH relativeFrom="column">
                  <wp:posOffset>5503545</wp:posOffset>
                </wp:positionH>
                <wp:positionV relativeFrom="paragraph">
                  <wp:posOffset>165100</wp:posOffset>
                </wp:positionV>
                <wp:extent cx="400050" cy="75565"/>
                <wp:effectExtent l="6350" t="15240" r="12700" b="23495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33.35pt;margin-top:13pt;height:5.95pt;width:31.5pt;z-index:2140716032;v-text-anchor:middle;mso-width-relative:page;mso-height-relative:page;" fillcolor="#0F6FC6 [3204]" filled="t" stroked="t" coordsize="21600,21600" o:gfxdata="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NakYF1gAAAAkBAAAPAAAAAAAAAAEAIAAAACIAAABkcnMv&#10;ZG93bnJldi54bWxQSwECFAAUAAAACACHTuJAI+NBs3cCAADbBAAADgAAAAAAAAABACAAAAAlAQAA&#10;ZHJzL2Uyb0RvYy54bWxQSwUGAAAAAAYABgBZAQAADgYAAAAA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140421120" behindDoc="0" locked="0" layoutInCell="1" allowOverlap="1">
                <wp:simplePos x="0" y="0"/>
                <wp:positionH relativeFrom="column">
                  <wp:posOffset>4570095</wp:posOffset>
                </wp:positionH>
                <wp:positionV relativeFrom="paragraph">
                  <wp:posOffset>174625</wp:posOffset>
                </wp:positionV>
                <wp:extent cx="400050" cy="75565"/>
                <wp:effectExtent l="6350" t="15240" r="12700" b="23495"/>
                <wp:wrapNone/>
                <wp:docPr id="27" name="右箭头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59.85pt;margin-top:13.75pt;height:5.95pt;width:31.5pt;z-index:2140421120;v-text-anchor:middle;mso-width-relative:page;mso-height-relative:page;" fillcolor="#0F6FC6 [3204]" filled="t" stroked="t" coordsize="21600,21600" o:gfxdata="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9ccMjNcAAAAJAQAADwAAAAAAAAABACAAAAAiAAAAZHJz&#10;L2Rvd25yZXYueG1sUEsBAhQAFAAAAAgAh07iQLdKhtJ3AgAA2wQAAA4AAAAAAAAAAQAgAAAAJgEA&#10;AGRycy9lMm9Eb2MueG1sUEsFBgAAAAAGAAYAWQEAAA8GAAAAAA==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140126208" behindDoc="0" locked="0" layoutInCell="1" allowOverlap="1">
                <wp:simplePos x="0" y="0"/>
                <wp:positionH relativeFrom="column">
                  <wp:posOffset>2160270</wp:posOffset>
                </wp:positionH>
                <wp:positionV relativeFrom="paragraph">
                  <wp:posOffset>155575</wp:posOffset>
                </wp:positionV>
                <wp:extent cx="400050" cy="75565"/>
                <wp:effectExtent l="6350" t="15240" r="12700" b="23495"/>
                <wp:wrapNone/>
                <wp:docPr id="26" name="右箭头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0.1pt;margin-top:12.25pt;height:5.95pt;width:31.5pt;z-index:2140126208;v-text-anchor:middle;mso-width-relative:page;mso-height-relative:page;" fillcolor="#0F6FC6 [3204]" filled="t" stroked="t" coordsize="21600,21600" o:gfxdata="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dnQRW1gAAAAkBAAAPAAAAAAAAAAEAIAAAACIAAABkcnMv&#10;ZG93bnJldi54bWxQSwECFAAUAAAACACHTuJAODKa/HcCAADbBAAADgAAAAAAAAABACAAAAAlAQAA&#10;ZHJzL2Uyb0RvYy54bWxQSwUGAAAAAAYABgBZAQAADgYAAAAA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合班。选中合堂班级     点击左下角“合/拆”     合班     确定     修改。采用默认的合班称谓（即教学班名称默认），如需修改教学班名称请联系教务科确认后再进行修改。</w:t>
      </w:r>
    </w:p>
    <w:p>
      <w:pPr>
        <w:ind w:firstLine="415" w:firstLineChars="198"/>
      </w:pPr>
      <w:r>
        <w:drawing>
          <wp:inline distT="0" distB="0" distL="114300" distR="114300">
            <wp:extent cx="8852535" cy="4378325"/>
            <wp:effectExtent l="0" t="0" r="5715" b="317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2535" cy="437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15" w:firstLineChars="198"/>
      </w:pPr>
    </w:p>
    <w:p>
      <w:pPr>
        <w:ind w:firstLine="415" w:firstLineChars="198"/>
      </w:pPr>
      <w:r>
        <w:drawing>
          <wp:inline distT="0" distB="0" distL="114300" distR="114300">
            <wp:extent cx="4324350" cy="1733550"/>
            <wp:effectExtent l="0" t="0" r="0" b="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10660" cy="1723390"/>
            <wp:effectExtent l="0" t="0" r="8890" b="10160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15" w:firstLineChars="198"/>
      </w:pPr>
    </w:p>
    <w:p>
      <w:pPr>
        <w:ind w:firstLine="415" w:firstLineChars="198"/>
      </w:pPr>
      <w:r>
        <w:drawing>
          <wp:inline distT="0" distB="0" distL="114300" distR="114300">
            <wp:extent cx="3933825" cy="1924050"/>
            <wp:effectExtent l="0" t="0" r="9525" b="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854440" cy="1286510"/>
            <wp:effectExtent l="0" t="0" r="3810" b="8890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128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合班注意事项：</w:t>
      </w:r>
    </w:p>
    <w:p>
      <w:pPr>
        <w:numPr>
          <w:ilvl w:val="0"/>
          <w:numId w:val="2"/>
        </w:numPr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  <w:t>不同计划类型禁止合堂。</w:t>
      </w:r>
    </w:p>
    <w:p>
      <w:pPr>
        <w:numPr>
          <w:ilvl w:val="0"/>
          <w:numId w:val="0"/>
        </w:numPr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  <w:t>2.修读方式为必修、Ⅰ类选修、限选、指定选修的课程可以合堂。修读方式为选修、Ⅱ类选修课、任选的课程可以合堂，但这两组之间禁止合堂。</w:t>
      </w:r>
    </w:p>
    <w:p>
      <w:pPr>
        <w:rPr>
          <w:rFonts w:hint="eastAsia" w:ascii="仿宋_GB2312" w:eastAsia="仿宋_GB2312"/>
          <w:b/>
          <w:bCs/>
          <w:sz w:val="32"/>
          <w:szCs w:val="32"/>
        </w:rPr>
      </w:pPr>
    </w:p>
    <w:p>
      <w:pPr>
        <w:rPr>
          <w:rFonts w:hint="eastAsia"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第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三</w:t>
      </w:r>
      <w:r>
        <w:rPr>
          <w:rFonts w:hint="eastAsia" w:ascii="仿宋_GB2312" w:eastAsia="仿宋_GB2312"/>
          <w:b/>
          <w:bCs/>
          <w:sz w:val="32"/>
          <w:szCs w:val="32"/>
        </w:rPr>
        <w:t>步：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先点击右侧操作下的放大镜按钮可维护教学进度，后点击放大镜后面的格格标志方可维护教学日历</w:t>
      </w:r>
      <w:r>
        <w:rPr>
          <w:rFonts w:hint="eastAsia" w:ascii="仿宋_GB2312" w:eastAsia="仿宋_GB2312"/>
          <w:b/>
          <w:bCs/>
          <w:sz w:val="32"/>
          <w:szCs w:val="32"/>
        </w:rPr>
        <w:t>。</w:t>
      </w:r>
    </w:p>
    <w:p>
      <w:r>
        <w:drawing>
          <wp:inline distT="0" distB="0" distL="114300" distR="114300">
            <wp:extent cx="8849360" cy="2413000"/>
            <wp:effectExtent l="0" t="0" r="8890" b="635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4936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eastAsia="仿宋_GB2312"/>
          <w:b/>
          <w:bCs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142755840" behindDoc="0" locked="0" layoutInCell="1" allowOverlap="1">
                <wp:simplePos x="0" y="0"/>
                <wp:positionH relativeFrom="column">
                  <wp:posOffset>912495</wp:posOffset>
                </wp:positionH>
                <wp:positionV relativeFrom="paragraph">
                  <wp:posOffset>548005</wp:posOffset>
                </wp:positionV>
                <wp:extent cx="400050" cy="75565"/>
                <wp:effectExtent l="6350" t="15240" r="12700" b="23495"/>
                <wp:wrapNone/>
                <wp:docPr id="69" name="右箭头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71.85pt;margin-top:43.15pt;height:5.95pt;width:31.5pt;z-index:2142755840;v-text-anchor:middle;mso-width-relative:page;mso-height-relative:page;" fillcolor="#0F6FC6 [3204]" filled="t" stroked="t" coordsize="21600,21600" o:gfxdata="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Wo8amdYAAAAJAQAADwAAAAAAAAABACAAAAAiAAAAZHJzL2Rvd25yZXYu&#10;eG1sUEsBAhQAFAAAAAgAh07iQGLyWJFvAgAA0AQAAA4AAAAAAAAAAQAgAAAAJQEAAGRycy9lMm9E&#10;b2MueG1sUEsFBgAAAAAGAAYAWQEAAAYGAAAAAA==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仿宋_GB2312" w:eastAsia="仿宋_GB2312"/>
          <w:b/>
          <w:bCs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4455795</wp:posOffset>
                </wp:positionH>
                <wp:positionV relativeFrom="paragraph">
                  <wp:posOffset>176530</wp:posOffset>
                </wp:positionV>
                <wp:extent cx="400050" cy="75565"/>
                <wp:effectExtent l="6350" t="15240" r="12700" b="23495"/>
                <wp:wrapNone/>
                <wp:docPr id="31" name="右箭头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50.85pt;margin-top:13.9pt;height:5.95pt;width:31.5pt;z-index:253402112;v-text-anchor:middle;mso-width-relative:page;mso-height-relative:page;" fillcolor="#0F6FC6 [3204]" filled="t" stroked="t" coordsize="21600,21600" o:gfxdata="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Gt9KvWAAAACQEAAA8AAAAAAAAAAQAgAAAAIgAAAGRycy9kb3ducmV2&#10;LnhtbFBLAQIUABQAAAAIAIdO4kCZMLnNcAIAANAEAAAOAAAAAAAAAAEAIAAAACUBAABkcnMvZTJv&#10;RG9jLnhtbFBLBQYAAAAABgAGAFkBAAAHBgAAAAA=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点击下方绿色底色部分，变为白色后即可编辑     填写进度，点击保存即可（偏差为零即为填写正确）。      点击返回或右上角红色小叉号关闭教学进度维护界面。此处周学时数为理论、实验之和。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8856345" cy="1680845"/>
            <wp:effectExtent l="0" t="0" r="1905" b="14605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634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8863330" cy="1916430"/>
            <wp:effectExtent l="0" t="0" r="13970" b="7620"/>
            <wp:docPr id="4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933815" cy="781685"/>
            <wp:effectExtent l="0" t="0" r="635" b="18415"/>
            <wp:docPr id="5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3381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eastAsia="仿宋_GB2312"/>
          <w:b/>
          <w:bCs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5147008" behindDoc="0" locked="0" layoutInCell="1" allowOverlap="1">
                <wp:simplePos x="0" y="0"/>
                <wp:positionH relativeFrom="column">
                  <wp:posOffset>5103495</wp:posOffset>
                </wp:positionH>
                <wp:positionV relativeFrom="paragraph">
                  <wp:posOffset>163195</wp:posOffset>
                </wp:positionV>
                <wp:extent cx="400050" cy="75565"/>
                <wp:effectExtent l="6350" t="15240" r="12700" b="23495"/>
                <wp:wrapNone/>
                <wp:docPr id="33" name="右箭头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01.85pt;margin-top:12.85pt;height:5.95pt;width:31.5pt;z-index:255147008;v-text-anchor:middle;mso-width-relative:page;mso-height-relative:page;" fillcolor="#0F6FC6 [3204]" filled="t" stroked="t" coordsize="21600,21600" o:gfxdata="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ymObnWAAAACQEAAA8AAAAAAAAAAQAgAAAAIgAAAGRycy9kb3ducmV2&#10;LnhtbFBLAQIUABQAAAAIAIdO4kDU8P9/cAIAANAEAAAOAAAAAAAAAAEAIAAAACUBAABkcnMvZTJv&#10;RG9jLnhtbFBLBQYAAAAABgAGAFkBAAAHBgAAAAA=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点击放大镜后的日历标志即可进入教学日历维护界面</w:t>
      </w:r>
      <w:r>
        <w:rPr>
          <w:rFonts w:hint="eastAsia" w:ascii="仿宋_GB2312" w:eastAsia="仿宋_GB2312"/>
          <w:b/>
          <w:bCs/>
          <w:sz w:val="32"/>
          <w:szCs w:val="32"/>
        </w:rPr>
        <w:t>。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 xml:space="preserve">    点击下方的“增加”按钮。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8853805" cy="1187450"/>
            <wp:effectExtent l="0" t="0" r="4445" b="12700"/>
            <wp:docPr id="7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8859520" cy="2633980"/>
            <wp:effectExtent l="0" t="0" r="17780" b="13970"/>
            <wp:docPr id="7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default" w:ascii="仿宋_GB2312" w:eastAsia="仿宋_GB2312"/>
          <w:b/>
          <w:bCs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76085760" behindDoc="0" locked="0" layoutInCell="1" allowOverlap="1">
                <wp:simplePos x="0" y="0"/>
                <wp:positionH relativeFrom="column">
                  <wp:posOffset>6827520</wp:posOffset>
                </wp:positionH>
                <wp:positionV relativeFrom="paragraph">
                  <wp:posOffset>167005</wp:posOffset>
                </wp:positionV>
                <wp:extent cx="400050" cy="75565"/>
                <wp:effectExtent l="6350" t="15240" r="12700" b="23495"/>
                <wp:wrapNone/>
                <wp:docPr id="41" name="右箭头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537.6pt;margin-top:13.15pt;height:5.95pt;width:31.5pt;z-index:276085760;v-text-anchor:middle;mso-width-relative:page;mso-height-relative:page;" fillcolor="#0F6FC6 [3204]" filled="t" stroked="t" coordsize="21600,21600" o:gfxdata="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EQO4dtYAAAALAQAADwAAAAAAAAABACAAAAAiAAAAZHJzL2Rvd25yZXYu&#10;eG1sUEsBAhQAFAAAAAgAh07iQHiCDz1vAgAA0AQAAA4AAAAAAAAAAQAgAAAAJQEAAGRycy9lMm9E&#10;b2MueG1sUEsFBgAAAAAGAAYAWQEAAAYGAAAAAA==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仿宋_GB2312" w:eastAsia="仿宋_GB2312"/>
          <w:b/>
          <w:bCs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72595968" behindDoc="0" locked="0" layoutInCell="1" allowOverlap="1">
                <wp:simplePos x="0" y="0"/>
                <wp:positionH relativeFrom="column">
                  <wp:posOffset>5389245</wp:posOffset>
                </wp:positionH>
                <wp:positionV relativeFrom="paragraph">
                  <wp:posOffset>157480</wp:posOffset>
                </wp:positionV>
                <wp:extent cx="400050" cy="75565"/>
                <wp:effectExtent l="6350" t="15240" r="12700" b="23495"/>
                <wp:wrapNone/>
                <wp:docPr id="40" name="右箭头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24.35pt;margin-top:12.4pt;height:5.95pt;width:31.5pt;z-index:272595968;v-text-anchor:middle;mso-width-relative:page;mso-height-relative:page;" fillcolor="#0F6FC6 [3204]" filled="t" stroked="t" coordsize="21600,21600" o:gfxdata="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8YpatcAAAAJAQAADwAAAAAAAAABACAAAAAiAAAAZHJzL2Rvd25yZXYu&#10;eG1sUEsBAhQAFAAAAAgAh07iQH5hlIluAgAA0AQAAA4AAAAAAAAAAQAgAAAAJgEAAGRycy9lMm9E&#10;b2MueG1sUEsFBgAAAAAGAAYAWQEAAAYGAAAAAA==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仿宋_GB2312" w:eastAsia="仿宋_GB2312"/>
          <w:b/>
          <w:bCs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69106176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186055</wp:posOffset>
                </wp:positionV>
                <wp:extent cx="400050" cy="75565"/>
                <wp:effectExtent l="6350" t="15240" r="12700" b="23495"/>
                <wp:wrapNone/>
                <wp:docPr id="39" name="右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09.6pt;margin-top:14.65pt;height:5.95pt;width:31.5pt;z-index:269106176;v-text-anchor:middle;mso-width-relative:page;mso-height-relative:page;" fillcolor="#0F6FC6 [3204]" filled="t" stroked="t" coordsize="21600,21600" o:gfxdata="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M35FJzWAAAACQEAAA8AAAAAAAAAAQAgAAAAIgAAAGRycy9kb3ducmV2&#10;LnhtbFBLAQIUABQAAAAIAIdO4kBuOzFpcAIAANAEAAAOAAAAAAAAAAEAIAAAACUBAABkcnMvZTJv&#10;RG9jLnhtbFBLBQYAAAAABgAGAFkBAAAHBgAAAAA=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仿宋_GB2312" w:eastAsia="仿宋_GB2312"/>
          <w:b/>
          <w:bCs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65616384" behindDoc="0" locked="0" layoutInCell="1" allowOverlap="1">
                <wp:simplePos x="0" y="0"/>
                <wp:positionH relativeFrom="column">
                  <wp:posOffset>3150870</wp:posOffset>
                </wp:positionH>
                <wp:positionV relativeFrom="paragraph">
                  <wp:posOffset>186055</wp:posOffset>
                </wp:positionV>
                <wp:extent cx="400050" cy="75565"/>
                <wp:effectExtent l="6350" t="15240" r="12700" b="23495"/>
                <wp:wrapNone/>
                <wp:docPr id="38" name="右箭头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48.1pt;margin-top:14.65pt;height:5.95pt;width:31.5pt;z-index:265616384;v-text-anchor:middle;mso-width-relative:page;mso-height-relative:page;" fillcolor="#0F6FC6 [3204]" filled="t" stroked="t" coordsize="21600,21600" o:gfxdata="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FwPyxfWAAAACQEAAA8AAAAAAAAAAQAgAAAAIgAAAGRycy9kb3ducmV2&#10;LnhtbFBLAQIUABQAAAAIAIdO4kBo2KrdcAIAANAEAAAOAAAAAAAAAAEAIAAAACUBAABkcnMvZTJv&#10;RG9jLnhtbFBLBQYAAAAABgAGAFkBAAAHBgAAAAA=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仿宋_GB2312" w:eastAsia="仿宋_GB2312"/>
          <w:b/>
          <w:bCs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62126592" behindDoc="0" locked="0" layoutInCell="1" allowOverlap="1">
                <wp:simplePos x="0" y="0"/>
                <wp:positionH relativeFrom="column">
                  <wp:posOffset>2312670</wp:posOffset>
                </wp:positionH>
                <wp:positionV relativeFrom="paragraph">
                  <wp:posOffset>157480</wp:posOffset>
                </wp:positionV>
                <wp:extent cx="400050" cy="75565"/>
                <wp:effectExtent l="6350" t="15240" r="12700" b="23495"/>
                <wp:wrapNone/>
                <wp:docPr id="37" name="右箭头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82.1pt;margin-top:12.4pt;height:5.95pt;width:31.5pt;z-index:262126592;v-text-anchor:middle;mso-width-relative:page;mso-height-relative:page;" fillcolor="#0F6FC6 [3204]" filled="t" stroked="t" coordsize="21600,21600" o:gfxdata="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MfxS9NUAAAAJAQAADwAAAAAAAAABACAAAAAiAAAAZHJzL2Rvd25yZXYu&#10;eG1sUEsBAhQAFAAAAAgAh07iQA92A8BwAgAA0AQAAA4AAAAAAAAAAQAgAAAAJAEAAGRycy9lMm9E&#10;b2MueG1sUEsFBgAAAAAGAAYAWQEAAAYGAAAAAA==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 w:ascii="仿宋_GB2312" w:eastAsia="仿宋_GB2312"/>
          <w:b/>
          <w:bCs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8636800" behindDoc="0" locked="0" layoutInCell="1" allowOverlap="1">
                <wp:simplePos x="0" y="0"/>
                <wp:positionH relativeFrom="column">
                  <wp:posOffset>1474470</wp:posOffset>
                </wp:positionH>
                <wp:positionV relativeFrom="paragraph">
                  <wp:posOffset>167005</wp:posOffset>
                </wp:positionV>
                <wp:extent cx="400050" cy="75565"/>
                <wp:effectExtent l="6350" t="15240" r="12700" b="23495"/>
                <wp:wrapNone/>
                <wp:docPr id="36" name="右箭头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16.1pt;margin-top:13.15pt;height:5.95pt;width:31.5pt;z-index:258636800;v-text-anchor:middle;mso-width-relative:page;mso-height-relative:page;" fillcolor="#0F6FC6 [3204]" filled="t" stroked="t" coordsize="21600,21600" o:gfxdata="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VsN90dYAAAAJAQAADwAAAAAAAAABACAAAAAiAAAAZHJzL2Rvd25yZXYu&#10;eG1sUEsBAhQAFAAAAAgAh07iQAmVmHRvAgAA0AQAAA4AAAAAAAAAAQAgAAAAJQEAAGRycy9lMm9E&#10;b2MueG1sUEsFBgAAAAAGAAYAWQEAAAYGAAAAAA==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填写教学环节    课序    周次    时长    指定功能区    授课内容等    点击“保存”。</w:t>
      </w:r>
    </w:p>
    <w:p>
      <w:pPr>
        <w:numPr>
          <w:ilvl w:val="0"/>
          <w:numId w:val="0"/>
        </w:numPr>
        <w:ind w:leftChars="0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本课程周6学时，假设每周两次理论课，一次实验课的方式进行。理论课单次2学时，一周两次。实验课一周一次，单次2学时来进行演示。</w:t>
      </w:r>
    </w:p>
    <w:p>
      <w:pPr>
        <w:numPr>
          <w:ilvl w:val="0"/>
          <w:numId w:val="0"/>
        </w:numPr>
        <w:ind w:leftChars="0"/>
        <w:rPr>
          <w:rFonts w:hint="eastAsia" w:asci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8690610" cy="4147185"/>
            <wp:effectExtent l="0" t="0" r="15240" b="5715"/>
            <wp:docPr id="7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69061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0" w:leftChars="0" w:firstLine="0" w:firstLineChars="0"/>
        <w:jc w:val="both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将第一周课程再复制一次。复制后课序号自动变为2。分别选中课序号1、课序号2，复制到2-14周。完成理论课操作。</w:t>
      </w:r>
    </w:p>
    <w:p>
      <w:pPr>
        <w:numPr>
          <w:ilvl w:val="0"/>
          <w:numId w:val="0"/>
        </w:numPr>
        <w:ind w:leftChars="0"/>
        <w:jc w:val="both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860790" cy="3429635"/>
            <wp:effectExtent l="0" t="0" r="16510" b="18415"/>
            <wp:docPr id="8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仿宋_GB2312" w:eastAsia="仿宋_GB2312"/>
          <w:b/>
          <w:bCs/>
          <w:sz w:val="32"/>
          <w:szCs w:val="32"/>
        </w:rPr>
      </w:pPr>
      <w:r>
        <w:drawing>
          <wp:inline distT="0" distB="0" distL="114300" distR="114300">
            <wp:extent cx="8846820" cy="787400"/>
            <wp:effectExtent l="0" t="0" r="11430" b="12700"/>
            <wp:docPr id="8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4682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849995" cy="2427605"/>
            <wp:effectExtent l="0" t="0" r="8255" b="10795"/>
            <wp:docPr id="8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4999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853805" cy="2141220"/>
            <wp:effectExtent l="0" t="0" r="4445" b="11430"/>
            <wp:docPr id="8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53805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846820" cy="4719955"/>
            <wp:effectExtent l="0" t="0" r="11430" b="4445"/>
            <wp:docPr id="8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846820" cy="471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理论课维护完毕，效果如上图。如需修改授课老师、授课内容可以采用鼠标右键维护的方式、，也可点开后面的放大镜逐条维护。</w:t>
      </w:r>
    </w:p>
    <w:p>
      <w:pPr>
        <w:numPr>
          <w:ilvl w:val="0"/>
          <w:numId w:val="0"/>
        </w:numPr>
        <w:ind w:leftChars="0"/>
        <w:rPr>
          <w:rFonts w:hint="default" w:ascii="仿宋_GB2312" w:eastAsia="仿宋_GB2312"/>
          <w:b/>
          <w:bCs/>
          <w:sz w:val="24"/>
          <w:szCs w:val="24"/>
          <w:lang w:val="en-US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5.实验课维护。将刚才3中的教学环节改为实验教学，课序号可以接着理论课，从29号开始排起，也可重新排，但是不能和理论课的课序号冲突。</w:t>
      </w:r>
    </w:p>
    <w:p>
      <w:r>
        <w:drawing>
          <wp:inline distT="0" distB="0" distL="114300" distR="114300">
            <wp:extent cx="8409940" cy="4543425"/>
            <wp:effectExtent l="0" t="0" r="10160" b="9525"/>
            <wp:docPr id="8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40994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64" w:hanging="843" w:hangingChars="300"/>
        <w:jc w:val="left"/>
        <w:rPr>
          <w:rFonts w:hint="eastAsia" w:ascii="仿宋_GB2312" w:eastAsia="仿宋_GB2312"/>
          <w:b/>
          <w:bCs/>
          <w:i/>
          <w:iCs/>
          <w:color w:val="00B050"/>
          <w:sz w:val="28"/>
          <w:szCs w:val="28"/>
          <w:lang w:val="en-US" w:eastAsia="zh-CN"/>
        </w:rPr>
      </w:pPr>
    </w:p>
    <w:p>
      <w:pPr>
        <w:ind w:left="964" w:hanging="843" w:hangingChars="300"/>
        <w:jc w:val="left"/>
        <w:rPr>
          <w:rFonts w:hint="default" w:ascii="仿宋_GB2312" w:eastAsia="仿宋_GB2312"/>
          <w:b/>
          <w:bCs/>
          <w:i/>
          <w:iCs/>
          <w:color w:val="00B050"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i/>
          <w:iCs/>
          <w:color w:val="00B050"/>
          <w:sz w:val="28"/>
          <w:szCs w:val="28"/>
          <w:lang w:val="en-US" w:eastAsia="zh-CN"/>
        </w:rPr>
        <w:t>实验分轮分组（以4个行政班一个合堂，每个行政班班分2组为例）</w:t>
      </w:r>
    </w:p>
    <w:p>
      <w:pPr>
        <w:numPr>
          <w:ilvl w:val="0"/>
          <w:numId w:val="5"/>
        </w:numPr>
        <w:ind w:left="964" w:hanging="964" w:hangingChars="300"/>
        <w:jc w:val="left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644529152" behindDoc="0" locked="0" layoutInCell="1" allowOverlap="1">
                <wp:simplePos x="0" y="0"/>
                <wp:positionH relativeFrom="column">
                  <wp:posOffset>2284095</wp:posOffset>
                </wp:positionH>
                <wp:positionV relativeFrom="paragraph">
                  <wp:posOffset>565150</wp:posOffset>
                </wp:positionV>
                <wp:extent cx="400050" cy="75565"/>
                <wp:effectExtent l="6350" t="15240" r="12700" b="23495"/>
                <wp:wrapNone/>
                <wp:docPr id="63" name="右箭头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79.85pt;margin-top:44.5pt;height:5.95pt;width:31.5pt;z-index:644529152;v-text-anchor:middle;mso-width-relative:page;mso-height-relative:page;" fillcolor="#0F6FC6 [3204]" filled="t" stroked="t" coordsize="21600,21600" o:gfxdata="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3E/ETNYAAAAKAQAADwAAAAAAAAABACAAAAAiAAAAZHJz&#10;L2Rvd25yZXYueG1sUEsBAhQAFAAAAAgAh07iQO6lIEV4AgAA2wQAAA4AAAAAAAAAAQAgAAAAJQEA&#10;AGRycy9lMm9Eb2MueG1sUEsFBgAAAAAGAAYAWQEAAA8GAAAAAA==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457451520" behindDoc="0" locked="0" layoutInCell="1" allowOverlap="1">
                <wp:simplePos x="0" y="0"/>
                <wp:positionH relativeFrom="column">
                  <wp:posOffset>4960620</wp:posOffset>
                </wp:positionH>
                <wp:positionV relativeFrom="paragraph">
                  <wp:posOffset>546100</wp:posOffset>
                </wp:positionV>
                <wp:extent cx="400050" cy="75565"/>
                <wp:effectExtent l="6350" t="15240" r="12700" b="23495"/>
                <wp:wrapNone/>
                <wp:docPr id="94" name="右箭头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90.6pt;margin-top:43pt;height:5.95pt;width:31.5pt;z-index:-1837515776;v-text-anchor:middle;mso-width-relative:page;mso-height-relative:page;" fillcolor="#0F6FC6 [3204]" filled="t" stroked="t" coordsize="21600,21600" o:gfxdata="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Gwlpu7XAAAACQEAAA8AAAAAAAAAAQAgAAAAIgAAAGRy&#10;cy9kb3ducmV2LnhtbFBLAQIUABQAAAAIAIdO4kC3XnZ4eAIAANsEAAAOAAAAAAAAAAEAIAAAACYB&#10;AABkcnMvZTJvRG9jLnhtbFBLBQYAAAAABgAGAFkBAAAQBgAAAAA=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605441024" behindDoc="0" locked="0" layoutInCell="1" allowOverlap="1">
                <wp:simplePos x="0" y="0"/>
                <wp:positionH relativeFrom="column">
                  <wp:posOffset>7237095</wp:posOffset>
                </wp:positionH>
                <wp:positionV relativeFrom="paragraph">
                  <wp:posOffset>165100</wp:posOffset>
                </wp:positionV>
                <wp:extent cx="400050" cy="75565"/>
                <wp:effectExtent l="6350" t="15240" r="12700" b="23495"/>
                <wp:wrapNone/>
                <wp:docPr id="62" name="右箭头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569.85pt;margin-top:13pt;height:5.95pt;width:31.5pt;z-index:605441024;v-text-anchor:middle;mso-width-relative:page;mso-height-relative:page;" fillcolor="#0F6FC6 [3204]" filled="t" stroked="t" coordsize="21600,21600" o:gfxdata="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fweRddcAAAALAQAADwAAAAAAAAABACAAAAAiAAAAZHJz&#10;L2Rvd25yZXYueG1sUEsBAhQAFAAAAAgAh07iQGHdPGt3AgAA2wQAAA4AAAAAAAAAAQAgAAAAJgEA&#10;AGRycy9lMm9Eb2MueG1sUEsFBgAAAAAGAAYAWQEAAA8GAAAAAA==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566352896" behindDoc="0" locked="0" layoutInCell="1" allowOverlap="1">
                <wp:simplePos x="0" y="0"/>
                <wp:positionH relativeFrom="column">
                  <wp:posOffset>5684520</wp:posOffset>
                </wp:positionH>
                <wp:positionV relativeFrom="paragraph">
                  <wp:posOffset>155575</wp:posOffset>
                </wp:positionV>
                <wp:extent cx="400050" cy="75565"/>
                <wp:effectExtent l="6350" t="15240" r="12700" b="23495"/>
                <wp:wrapNone/>
                <wp:docPr id="61" name="右箭头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47.6pt;margin-top:12.25pt;height:5.95pt;width:31.5pt;z-index:566352896;v-text-anchor:middle;mso-width-relative:page;mso-height-relative:page;" fillcolor="#0F6FC6 [3204]" filled="t" stroked="t" coordsize="21600,21600" o:gfxdata="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cFJFjdcAAAAJAQAADwAAAAAAAAABACAAAAAiAAAAZHJz&#10;L2Rvd25yZXYueG1sUEsBAhQAFAAAAAgAh07iQPBUGBl3AgAA2wQAAA4AAAAAAAAAAQAgAAAAJgEA&#10;AGRycy9lMm9Eb2MueG1sUEsFBgAAAAAGAAYAWQEAAA8GAAAAAA==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eastAsia="仿宋_GB2312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527264768" behindDoc="0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155575</wp:posOffset>
                </wp:positionV>
                <wp:extent cx="400050" cy="75565"/>
                <wp:effectExtent l="6350" t="15240" r="12700" b="23495"/>
                <wp:wrapNone/>
                <wp:docPr id="60" name="右箭头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98.35pt;margin-top:12.25pt;height:5.95pt;width:31.5pt;z-index:527264768;v-text-anchor:middle;mso-width-relative:page;mso-height-relative:page;" fillcolor="#0F6FC6 [3204]" filled="t" stroked="t" coordsize="21600,21600" o:gfxdata="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NbjsWdcAAAAJAQAADwAAAAAAAAABACAAAAAiAAAAZHJz&#10;L2Rvd25yZXYueG1sUEsBAhQAFAAAAAgAh07iQH8sBDd3AgAA2wQAAA4AAAAAAAAAAQAgAAAAJgEA&#10;AGRycy9lMm9Eb2MueG1sUEsFBgAAAAAGAAYAWQEAAA8GAAAAAA==&#10;" adj="19560,5400">
                <v:fill on="t" focussize="0,0"/>
                <v:stroke weight="1pt" color="#085091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设置分组：选中增加的一条实验记录     点击分组（轮）     选择分组数     把左侧班级拆分成需要的条数     逐一拖至右侧对应位置      点击保存即可。</w:t>
      </w:r>
    </w:p>
    <w:p>
      <w:pPr>
        <w:numPr>
          <w:ilvl w:val="0"/>
          <w:numId w:val="0"/>
        </w:numPr>
        <w:ind w:leftChars="-300"/>
        <w:jc w:val="left"/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8144510" cy="4372610"/>
            <wp:effectExtent l="0" t="0" r="8890" b="8890"/>
            <wp:docPr id="8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44510" cy="437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300"/>
        <w:jc w:val="left"/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8488045" cy="5660390"/>
            <wp:effectExtent l="0" t="0" r="8255" b="16510"/>
            <wp:docPr id="8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488045" cy="566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0" w:leftChars="-300" w:hanging="630" w:hangingChars="30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    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 xml:space="preserve">  如果班级名单系统中已存在，将会自动根据设定人数进行分组。请检查每组中学生数与预设人数是否一致。选修课因为学生名单暂时不进系统，所以待选课结束后请重新维护实验分组。</w:t>
      </w:r>
    </w:p>
    <w:p>
      <w:pPr>
        <w:numPr>
          <w:ilvl w:val="0"/>
          <w:numId w:val="0"/>
        </w:numPr>
        <w:ind w:leftChars="-3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</w:t>
      </w:r>
    </w:p>
    <w:p>
      <w:pPr>
        <w:numPr>
          <w:ilvl w:val="0"/>
          <w:numId w:val="0"/>
        </w:numPr>
        <w:ind w:leftChars="-300"/>
        <w:jc w:val="left"/>
      </w:pPr>
      <w:r>
        <w:rPr>
          <w:rFonts w:hint="eastAsia"/>
          <w:lang w:val="en-US" w:eastAsia="zh-CN"/>
        </w:rPr>
        <w:t xml:space="preserve">       </w:t>
      </w:r>
      <w:r>
        <w:drawing>
          <wp:inline distT="0" distB="0" distL="114300" distR="114300">
            <wp:extent cx="8617585" cy="4511675"/>
            <wp:effectExtent l="0" t="0" r="12065" b="3175"/>
            <wp:docPr id="8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17585" cy="451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3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 xml:space="preserve"> （2）分轮：</w:t>
      </w:r>
    </w:p>
    <w:p>
      <w:pPr>
        <w:numPr>
          <w:ilvl w:val="0"/>
          <w:numId w:val="0"/>
        </w:numPr>
        <w:ind w:leftChars="-3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</w:p>
    <w:p>
      <w:pPr>
        <w:numPr>
          <w:ilvl w:val="0"/>
          <w:numId w:val="0"/>
        </w:numPr>
        <w:ind w:leftChars="-300"/>
        <w:jc w:val="left"/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8398510" cy="4726305"/>
            <wp:effectExtent l="0" t="0" r="2540" b="17145"/>
            <wp:docPr id="9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398510" cy="472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300"/>
        <w:jc w:val="left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-3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8259445" cy="5321935"/>
            <wp:effectExtent l="0" t="0" r="8255" b="12065"/>
            <wp:docPr id="9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259445" cy="532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-3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</w:t>
      </w:r>
    </w:p>
    <w:p>
      <w:pPr>
        <w:numPr>
          <w:ilvl w:val="0"/>
          <w:numId w:val="0"/>
        </w:numPr>
        <w:ind w:firstLine="643" w:firstLineChars="200"/>
        <w:jc w:val="left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注意事项：</w:t>
      </w:r>
    </w:p>
    <w:p>
      <w:pPr>
        <w:numPr>
          <w:ilvl w:val="0"/>
          <w:numId w:val="0"/>
        </w:numPr>
        <w:ind w:left="655" w:leftChars="-300" w:hanging="1285" w:hangingChars="400"/>
        <w:jc w:val="left"/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 xml:space="preserve">        1.无论是分组还是分组，都是为了将上课学生进行精确对应。主要是将上课教学班这个部分与实际上课学生对应起来。如果只需要分组就能够满足实际需要，就可以不进行分轮操作。</w:t>
      </w:r>
    </w:p>
    <w:p>
      <w:pPr>
        <w:numPr>
          <w:ilvl w:val="0"/>
          <w:numId w:val="0"/>
        </w:numPr>
        <w:ind w:leftChars="-300"/>
        <w:jc w:val="left"/>
      </w:pPr>
      <w:r>
        <w:rPr>
          <w:rFonts w:hint="eastAsia"/>
          <w:lang w:val="en-US" w:eastAsia="zh-CN"/>
        </w:rPr>
        <w:t xml:space="preserve">          </w:t>
      </w:r>
      <w:r>
        <w:drawing>
          <wp:inline distT="0" distB="0" distL="114300" distR="114300">
            <wp:extent cx="8079740" cy="3352800"/>
            <wp:effectExtent l="0" t="0" r="16510" b="0"/>
            <wp:docPr id="9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07974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ind w:left="1260" w:leftChars="-300" w:hanging="1890" w:hangingChars="9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           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例如刚才说的人体解剖生理学。也可以将课序号29直接复制8条，然后每条都点开，将上课教学班这里逐一修改。只是比较麻烦，不如用分轮方便。</w:t>
      </w:r>
    </w:p>
    <w:p>
      <w:pPr>
        <w:numPr>
          <w:ilvl w:val="0"/>
          <w:numId w:val="0"/>
        </w:numPr>
        <w:ind w:left="1279" w:leftChars="456" w:hanging="321" w:hangingChars="100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2.分组的主要功能是针对不同的教学内容或授课对象。例如人体解剖生理学，假设本合堂为不同学时的合堂。本合堂总学时为84，理论学时为56，实验学时为28。19级药学专业学时数与之一致。而19级药物制剂理论学时为48，实验学时为28。我们就可以再增加两个分组，分组总数设定为2，药学两个班构成一组，药物制剂构成一组。为方便区分，可以修改教学班名称，如药学1-2班，药物制剂1-2班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8753475" cy="3362325"/>
            <wp:effectExtent l="0" t="0" r="9525" b="9525"/>
            <wp:docPr id="10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4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534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964" w:firstLineChars="300"/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保存后为了避免混淆，可以需改教学班名称。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br w:type="textWrapping"/>
      </w:r>
      <w:r>
        <w:drawing>
          <wp:inline distT="0" distB="0" distL="114300" distR="114300">
            <wp:extent cx="8856980" cy="4695825"/>
            <wp:effectExtent l="0" t="0" r="1270" b="9525"/>
            <wp:docPr id="10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856980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30" w:firstLineChars="300"/>
      </w:pPr>
    </w:p>
    <w:p>
      <w:pPr>
        <w:numPr>
          <w:ilvl w:val="0"/>
          <w:numId w:val="0"/>
        </w:numPr>
        <w:ind w:leftChars="0" w:firstLine="630" w:firstLineChars="300"/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9001125" cy="1581785"/>
            <wp:effectExtent l="0" t="0" r="9525" b="18415"/>
            <wp:docPr id="10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4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00112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 xml:space="preserve">   然后将对应周次的上课教学班调整过来即可。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8981440" cy="3223895"/>
            <wp:effectExtent l="0" t="0" r="10160" b="14605"/>
            <wp:docPr id="10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898144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958" w:leftChars="456" w:firstLine="0" w:firstLineChars="0"/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3.分轮主要针对同一授课内容进行。必须保证同一授课内容使用同一个课序号。对于课序号，把握一个原则：理论课与实验课不能使用相同的课序号，理论课自身的课序号也不能重复。实验课如果是非同一授课内容也需要使用不同的课序号。一般来说，需要先分组，后分轮。</w:t>
      </w:r>
    </w:p>
    <w:p>
      <w:pPr>
        <w:numPr>
          <w:ilvl w:val="0"/>
          <w:numId w:val="0"/>
        </w:numPr>
        <w:ind w:leftChars="0" w:firstLine="964" w:firstLineChars="300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4.一般来说，检查教学日历是否正确可以点击计算，当状态栏为绿色对号表示维护正常。</w:t>
      </w:r>
    </w:p>
    <w:p>
      <w:pPr>
        <w:numPr>
          <w:ilvl w:val="0"/>
          <w:numId w:val="0"/>
        </w:numPr>
        <w:ind w:leftChars="0" w:firstLine="630" w:firstLineChars="300"/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862060" cy="3368675"/>
            <wp:effectExtent l="0" t="0" r="15240" b="3175"/>
            <wp:docPr id="10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4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862060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firstLine="964" w:firstLineChars="300"/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</w:pPr>
    </w:p>
    <w:p>
      <w:pPr>
        <w:numPr>
          <w:numId w:val="0"/>
        </w:numPr>
        <w:ind w:left="959" w:leftChars="304" w:hanging="321" w:hangingChars="100"/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5.选修课实验分组问题。专业选修课、专业基础选修课在选课结束后需要根据实际选课人数重新维护分组，分组时采用按照教学班进行分组的形式。其他操作与按照行政班分组一致。</w:t>
      </w:r>
      <w:bookmarkStart w:id="0" w:name="_GoBack"/>
      <w:bookmarkEnd w:id="0"/>
    </w:p>
    <w:p>
      <w:pPr>
        <w:numPr>
          <w:numId w:val="0"/>
        </w:numPr>
        <w:ind w:leftChars="0"/>
        <w:rPr>
          <w:rFonts w:hint="default" w:ascii="仿宋_GB2312" w:eastAsia="仿宋_GB2312"/>
          <w:b/>
          <w:bCs/>
          <w:sz w:val="32"/>
          <w:szCs w:val="32"/>
          <w:lang w:val="en-US" w:eastAsia="zh-CN"/>
        </w:rPr>
      </w:pPr>
      <w:r>
        <w:drawing>
          <wp:inline distT="0" distB="0" distL="114300" distR="114300">
            <wp:extent cx="8658225" cy="4610100"/>
            <wp:effectExtent l="0" t="0" r="952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6582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797" w:right="1440" w:bottom="1191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C654CB2"/>
    <w:multiLevelType w:val="singleLevel"/>
    <w:tmpl w:val="AC654CB2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B42A34A2"/>
    <w:multiLevelType w:val="singleLevel"/>
    <w:tmpl w:val="B42A34A2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58A51FB"/>
    <w:multiLevelType w:val="singleLevel"/>
    <w:tmpl w:val="258A51FB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55D783DB"/>
    <w:multiLevelType w:val="singleLevel"/>
    <w:tmpl w:val="55D783DB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7B975E97"/>
    <w:multiLevelType w:val="singleLevel"/>
    <w:tmpl w:val="7B975E9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FD1"/>
    <w:rsid w:val="001D614D"/>
    <w:rsid w:val="002F754E"/>
    <w:rsid w:val="004C1202"/>
    <w:rsid w:val="004E3866"/>
    <w:rsid w:val="008E1FD1"/>
    <w:rsid w:val="00C32B9C"/>
    <w:rsid w:val="0A8905CC"/>
    <w:rsid w:val="0C9F7320"/>
    <w:rsid w:val="0D4422B1"/>
    <w:rsid w:val="0DD746DB"/>
    <w:rsid w:val="0E137A42"/>
    <w:rsid w:val="0E5E7F57"/>
    <w:rsid w:val="0F6A176D"/>
    <w:rsid w:val="11DC2DDE"/>
    <w:rsid w:val="14314349"/>
    <w:rsid w:val="172F251A"/>
    <w:rsid w:val="18531D69"/>
    <w:rsid w:val="18BA5338"/>
    <w:rsid w:val="1C122938"/>
    <w:rsid w:val="1CDC08FF"/>
    <w:rsid w:val="1D6F0E47"/>
    <w:rsid w:val="1E2A3EC0"/>
    <w:rsid w:val="20D06AC3"/>
    <w:rsid w:val="21333183"/>
    <w:rsid w:val="23D775CF"/>
    <w:rsid w:val="246223F1"/>
    <w:rsid w:val="25744034"/>
    <w:rsid w:val="299B0277"/>
    <w:rsid w:val="29C6117E"/>
    <w:rsid w:val="2A807125"/>
    <w:rsid w:val="2AED5026"/>
    <w:rsid w:val="2EEC5FF7"/>
    <w:rsid w:val="31396D9E"/>
    <w:rsid w:val="314D6B86"/>
    <w:rsid w:val="32E951B8"/>
    <w:rsid w:val="369938A7"/>
    <w:rsid w:val="395269CD"/>
    <w:rsid w:val="3978109D"/>
    <w:rsid w:val="3A675139"/>
    <w:rsid w:val="3CC07286"/>
    <w:rsid w:val="3F952523"/>
    <w:rsid w:val="462E2A5D"/>
    <w:rsid w:val="478E688F"/>
    <w:rsid w:val="4AC84AAF"/>
    <w:rsid w:val="50C30C8E"/>
    <w:rsid w:val="536B5968"/>
    <w:rsid w:val="542D0BA7"/>
    <w:rsid w:val="569556BB"/>
    <w:rsid w:val="57B01D2B"/>
    <w:rsid w:val="5CE8729E"/>
    <w:rsid w:val="5E8A5092"/>
    <w:rsid w:val="5E9908B8"/>
    <w:rsid w:val="5EBA0E9E"/>
    <w:rsid w:val="61D51859"/>
    <w:rsid w:val="62B226ED"/>
    <w:rsid w:val="6516480C"/>
    <w:rsid w:val="683B035B"/>
    <w:rsid w:val="6A4A46E0"/>
    <w:rsid w:val="6AF511B1"/>
    <w:rsid w:val="71002467"/>
    <w:rsid w:val="71F0789B"/>
    <w:rsid w:val="72750804"/>
    <w:rsid w:val="76687CB1"/>
    <w:rsid w:val="7A786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eastAsia="宋体" w:cs="Times New Roman"/>
      <w:b/>
      <w:kern w:val="0"/>
      <w:sz w:val="36"/>
      <w:szCs w:val="36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6"/>
    <w:uiPriority w:val="0"/>
    <w:rPr>
      <w:sz w:val="18"/>
      <w:szCs w:val="18"/>
    </w:rPr>
  </w:style>
  <w:style w:type="character" w:customStyle="1" w:styleId="6">
    <w:name w:val="批注框文本 Char"/>
    <w:basedOn w:val="5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35</Words>
  <Characters>201</Characters>
  <Lines>1</Lines>
  <Paragraphs>1</Paragraphs>
  <TotalTime>114</TotalTime>
  <ScaleCrop>false</ScaleCrop>
  <LinksUpToDate>false</LinksUpToDate>
  <CharactersWithSpaces>235</CharactersWithSpaces>
  <Application>WPS Office_11.3.0.8632_F1E327BC-269C-435d-A152-05C5408002CA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hurryman</dc:creator>
  <cp:lastModifiedBy>宾</cp:lastModifiedBy>
  <dcterms:modified xsi:type="dcterms:W3CDTF">2019-12-02T08:45:59Z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