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 xml:space="preserve"> 专业选修、专业基础选修课程操作指南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（网址：210.44.16.13）</w:t>
      </w:r>
    </w:p>
    <w:p>
      <w:pPr>
        <w:ind w:firstLine="332" w:firstLineChars="104"/>
        <w:rPr>
          <w:color w:val="0000FF"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155575</wp:posOffset>
                </wp:positionV>
                <wp:extent cx="400050" cy="75565"/>
                <wp:effectExtent l="0" t="19050" r="38100" b="3873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1.85pt;margin-top:12.25pt;height:5.95pt;width:31.5pt;z-index:251681792;v-text-anchor:middle;mso-width-relative:page;mso-height-relative:page;" fillcolor="#0F6FC6 [3204]" filled="t" stroked="t" coordsize="21600,21600" o:gfxdata="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uPdIO1gAAAAkBAAAPAAAAAAAAAAEAIAAAACIAAABkcnMvZG93bnJldi54&#10;bWxQSwECFAAUAAAACACHTuJANReHPm4CAADOBAAADgAAAAAAAAABACAAAAAlAQAAZHJzL2Uyb0Rv&#10;Yy54bWxQSwUGAAAAAAYABgBZAQAABQYAAAAA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155575</wp:posOffset>
                </wp:positionV>
                <wp:extent cx="400050" cy="75565"/>
                <wp:effectExtent l="0" t="19050" r="38100" b="3873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7.1pt;margin-top:12.25pt;height:5.95pt;width:31.5pt;z-index:251669504;v-text-anchor:middle;mso-width-relative:page;mso-height-relative:page;" fillcolor="#0F6FC6 [3204]" filled="t" stroked="t" coordsize="21600,21600" o:gfxdata="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yz7G/XAAAACQEAAA8AAAAAAAAAAQAgAAAAIgAAAGRycy9k&#10;b3ducmV2LnhtbFBLAQIUABQAAAAIAIdO4kBM7drEdQIAANkEAAAOAAAAAAAAAAEAIAAAACYBAABk&#10;cnMvZTJvRG9jLnhtbFBLBQYAAAAABgAGAFkBAAANBgAAAAA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w:t>第一步：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选课报名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补修报名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报名</w:t>
      </w:r>
      <w:r>
        <w:rPr>
          <w:rFonts w:hint="eastAsia" w:ascii="仿宋_GB2312" w:eastAsia="仿宋_GB2312"/>
          <w:b/>
          <w:bCs/>
          <w:sz w:val="32"/>
          <w:szCs w:val="32"/>
        </w:rPr>
        <w:t>（如下图）。</w:t>
      </w:r>
    </w:p>
    <w:p>
      <w:pPr>
        <w:ind w:firstLine="411" w:firstLineChars="196"/>
        <w:rPr>
          <w:rFonts w:hint="eastAsia" w:ascii="仿宋_GB2312" w:eastAsia="仿宋_GB2312"/>
          <w:b/>
          <w:bCs/>
          <w:sz w:val="32"/>
          <w:szCs w:val="32"/>
        </w:rPr>
      </w:pPr>
      <w:r>
        <w:drawing>
          <wp:inline distT="0" distB="0" distL="114300" distR="114300">
            <wp:extent cx="8849995" cy="1726565"/>
            <wp:effectExtent l="0" t="0" r="8255" b="698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180975</wp:posOffset>
                </wp:positionV>
                <wp:extent cx="400050" cy="75565"/>
                <wp:effectExtent l="0" t="19050" r="38100" b="3873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62.8pt;margin-top:14.25pt;height:5.95pt;width:31.5pt;z-index:251755520;v-text-anchor:middle;mso-width-relative:page;mso-height-relative:page;" fillcolor="#0F6FC6 [3204]" filled="t" stroked="t" coordsize="21600,21600" o:gfxdata="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wxrSDWAAAACQEAAA8AAAAAAAAAAQAgAAAAIgAAAGRycy9kb3ducmV2Lnht&#10;bFBLAQIUABQAAAAIAIdO4kAW0LuPbQIAAM4EAAAOAAAAAAAAAAEAIAAAACUBAABkcnMvZTJvRG9j&#10;LnhtbFBLBQYAAAAABgAGAFkBAAAEBgAAAAA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180975</wp:posOffset>
                </wp:positionV>
                <wp:extent cx="400050" cy="75565"/>
                <wp:effectExtent l="6350" t="15240" r="12700" b="2349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4.55pt;margin-top:14.25pt;height:5.95pt;width:31.5pt;z-index:252935168;v-text-anchor:middle;mso-width-relative:page;mso-height-relative:page;" fillcolor="#0F6FC6 [3204]" filled="t" stroked="t" coordsize="21600,21600" o:gfxdata="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JK8tvVAAAACQEAAA8AAAAAAAAAAQAgAAAAIgAAAGRycy9kb3ducmV2Lnht&#10;bFBLAQIUABQAAAAIAIdO4kDk7kd8bgIAANAEAAAOAAAAAAAAAAEAIAAAACQBAABkcnMvZTJvRG9j&#10;LnhtbFBLBQYAAAAABgAGAFkBAAAEBgAAAAA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w:t>第二步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选择计划类型、学期   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选择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想选的专业选修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课程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下一步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（如下图）。  </w:t>
      </w:r>
    </w:p>
    <w:p>
      <w:pPr>
        <w:ind w:firstLine="630" w:firstLineChars="196"/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</w:t>
      </w:r>
      <w:r>
        <w:drawing>
          <wp:inline distT="0" distB="0" distL="114300" distR="114300">
            <wp:extent cx="8862695" cy="3866515"/>
            <wp:effectExtent l="0" t="0" r="14605" b="635"/>
            <wp:docPr id="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196"/>
        <w:jc w:val="both"/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4481195</wp:posOffset>
                </wp:positionV>
                <wp:extent cx="400050" cy="75565"/>
                <wp:effectExtent l="6350" t="15240" r="12700" b="2349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92.6pt;margin-top:352.85pt;height:5.95pt;width:31.5pt;z-index:252836864;v-text-anchor:middle;mso-width-relative:page;mso-height-relative:page;" fillcolor="#0F6FC6 [3204]" filled="t" stroked="t" coordsize="21600,21600" o:gfxdata="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3PaptgAAAALAQAADwAAAAAAAAABACAAAAAiAAAAZHJz&#10;L2Rvd25yZXYueG1sUEsBAhQAFAAAAAgAh07iQC3+jRd2AgAA2QQAAA4AAAAAAAAAAQAgAAAAJwEA&#10;AGRycy9lMm9Eb2MueG1sUEsFBgAAAAAGAAYAWQEAAA8GAAAAAA=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30" w:firstLineChars="196"/>
        <w:jc w:val="center"/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4130675</wp:posOffset>
                </wp:positionV>
                <wp:extent cx="400050" cy="75565"/>
                <wp:effectExtent l="6350" t="15240" r="12700" b="2349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80.6pt;margin-top:325.25pt;height:5.95pt;width:31.5pt;z-index:252541952;v-text-anchor:middle;mso-width-relative:page;mso-height-relative:page;" fillcolor="#0F6FC6 [3204]" filled="t" stroked="t" coordsize="21600,21600" o:gfxdata="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MSJT7XAAAACwEAAA8AAAAAAAAAAQAgAAAAIgAAAGRycy9k&#10;b3ducmV2LnhtbFBLAQIUABQAAAAIAIdO4kDy8EBZdQIAANkEAAAOAAAAAAAAAAEAIAAAACYBAABk&#10;cnMvZTJvRG9jLnhtbFBLBQYAAAAABgAGAFkBAAANBgAAAAA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/>
      </w:pPr>
    </w:p>
    <w:p/>
    <w:p>
      <w:pPr>
        <w:ind w:firstLine="636" w:firstLineChars="198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3524992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587375</wp:posOffset>
                </wp:positionV>
                <wp:extent cx="400050" cy="75565"/>
                <wp:effectExtent l="6350" t="15240" r="12700" b="23495"/>
                <wp:wrapNone/>
                <wp:docPr id="20" name="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9.35pt;margin-top:46.25pt;height:5.95pt;width:31.5pt;z-index:253524992;v-text-anchor:middle;mso-width-relative:page;mso-height-relative:page;" fillcolor="#0F6FC6 [3204]" filled="t" stroked="t" coordsize="21600,21600" o:gfxdata="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DGaOQ1gAAAAoBAAAPAAAAAAAAAAEAIAAAACIAAABkcnMv&#10;ZG93bnJldi54bWxQSwECFAAUAAAACACHTuJAGiHTGHcCAADbBAAADgAAAAAAAAABACAAAAAlAQAA&#10;ZHJzL2Uyb0RvYy54bWxQSwUGAAAAAAYABgBZAQAADgYAAAAA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3230080" behindDoc="0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168275</wp:posOffset>
                </wp:positionV>
                <wp:extent cx="400050" cy="75565"/>
                <wp:effectExtent l="6350" t="15240" r="12700" b="2349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25.1pt;margin-top:13.25pt;height:5.95pt;width:31.5pt;z-index:253230080;v-text-anchor:middle;mso-width-relative:page;mso-height-relative:page;" fillcolor="#0F6FC6 [3204]" filled="t" stroked="t" coordsize="21600,21600" o:gfxdata="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oeXOtcAAAAJAQAADwAAAAAAAAABACAAAAAiAAAAZHJz&#10;L2Rvd25yZXYueG1sUEsBAhQAFAAAAAgAh07iQPccJxp3AgAA2wQAAA4AAAAAAAAAAQAgAAAAJgEA&#10;AGRycy9lMm9Eb2MueG1sUEsFBgAAAAAGAAYAWQEAAA8GAAAAAA=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139700</wp:posOffset>
                </wp:positionV>
                <wp:extent cx="400050" cy="75565"/>
                <wp:effectExtent l="0" t="19050" r="38100" b="3873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1.85pt;margin-top:11pt;height:5.95pt;width:31.5pt;z-index:251952128;v-text-anchor:middle;mso-width-relative:page;mso-height-relative:page;" fillcolor="#0F6FC6 [3204]" filled="t" stroked="t" coordsize="21600,21600" o:gfxdata="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yPkQvWAAAACQEAAA8AAAAAAAAAAQAgAAAAIgAAAGRycy9k&#10;b3ducmV2LnhtbFBLAQIUABQAAAAIAIdO4kDO3rWxdgIAANsEAAAOAAAAAAAAAAEAIAAAACUBAABk&#10;cnMvZTJvRG9jLnhtbFBLBQYAAAAABgAGAFkBAAANBgAAAAA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w:t>第三步：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选择学生班级对应的合堂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点击课程名称    可以查看教学日历（选择与必修等不冲突的课程）     </w:t>
      </w:r>
      <w:r>
        <w:rPr>
          <w:rFonts w:hint="eastAsia" w:ascii="仿宋_GB2312" w:eastAsia="仿宋_GB2312"/>
          <w:b/>
          <w:bCs/>
          <w:sz w:val="32"/>
          <w:szCs w:val="32"/>
        </w:rPr>
        <w:t>点击“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确定</w:t>
      </w:r>
      <w:r>
        <w:rPr>
          <w:rFonts w:hint="eastAsia" w:ascii="仿宋_GB2312" w:eastAsia="仿宋_GB2312"/>
          <w:b/>
          <w:bCs/>
          <w:sz w:val="32"/>
          <w:szCs w:val="32"/>
        </w:rPr>
        <w:t>”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即可</w:t>
      </w:r>
      <w:r>
        <w:rPr>
          <w:rFonts w:hint="eastAsia" w:ascii="仿宋_GB2312" w:eastAsia="仿宋_GB2312"/>
          <w:b/>
          <w:bCs/>
          <w:sz w:val="32"/>
          <w:szCs w:val="32"/>
        </w:rPr>
        <w:t>（如下图）。</w:t>
      </w:r>
    </w:p>
    <w:p>
      <w:pPr>
        <w:ind w:firstLine="636" w:firstLineChars="198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1）查看合堂。“教学班”处可查看选课班级。</w:t>
      </w:r>
    </w:p>
    <w:p>
      <w:pPr>
        <w:ind w:firstLine="415" w:firstLineChars="198"/>
      </w:pPr>
      <w:r>
        <w:drawing>
          <wp:inline distT="0" distB="0" distL="114300" distR="114300">
            <wp:extent cx="8315325" cy="200025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5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5" w:firstLineChars="198"/>
        <w:rPr>
          <w:rFonts w:hint="eastAsia"/>
        </w:rPr>
      </w:pPr>
      <w:r>
        <w:drawing>
          <wp:inline distT="0" distB="0" distL="114300" distR="114300">
            <wp:extent cx="8220075" cy="1666875"/>
            <wp:effectExtent l="0" t="0" r="9525" b="95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0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15" w:firstLineChars="198"/>
      </w:pPr>
    </w:p>
    <w:p/>
    <w:p>
      <w:pPr>
        <w:ind w:left="218" w:leftChars="104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2）选择对应合堂，查看教学日历。</w:t>
      </w:r>
    </w:p>
    <w:p>
      <w:pPr>
        <w:ind w:left="218" w:leftChars="104"/>
      </w:pPr>
      <w:r>
        <w:drawing>
          <wp:inline distT="0" distB="0" distL="114300" distR="114300">
            <wp:extent cx="8856345" cy="2883535"/>
            <wp:effectExtent l="0" t="0" r="1905" b="12065"/>
            <wp:docPr id="1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8" w:leftChars="104" w:firstLine="321" w:firstLineChars="1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3）核对与其他课程不冲突后，选择该开课任务。</w:t>
      </w:r>
    </w:p>
    <w:p>
      <w:pPr>
        <w:ind w:left="218" w:leftChars="104"/>
      </w:pPr>
      <w:r>
        <w:drawing>
          <wp:inline distT="0" distB="0" distL="114300" distR="114300">
            <wp:extent cx="8859520" cy="1728470"/>
            <wp:effectExtent l="0" t="0" r="17780" b="508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0" w:firstLineChars="196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第四步：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选课成功后---开课变为</w:t>
      </w:r>
      <w:r>
        <w:rPr>
          <w:rFonts w:hint="default" w:ascii="Arial" w:hAnsi="Arial" w:eastAsia="仿宋_GB2312" w:cs="Arial"/>
          <w:b/>
          <w:bCs/>
          <w:sz w:val="32"/>
          <w:szCs w:val="32"/>
          <w:lang w:val="en-US" w:eastAsia="zh-CN"/>
        </w:rPr>
        <w:t>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，在正常选课期间，学生可以点击取消按钮取消选课（如下图）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</w:p>
    <w:p>
      <w:pPr>
        <w:ind w:left="218" w:leftChars="104"/>
        <w:jc w:val="center"/>
        <w:rPr>
          <w:rFonts w:hint="eastAsia"/>
        </w:rPr>
      </w:pPr>
      <w:r>
        <w:drawing>
          <wp:inline distT="0" distB="0" distL="114300" distR="114300">
            <wp:extent cx="8863330" cy="820420"/>
            <wp:effectExtent l="0" t="0" r="1397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ind w:left="2887" w:leftChars="304" w:hanging="2249" w:hangingChars="7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7018020</wp:posOffset>
                </wp:positionH>
                <wp:positionV relativeFrom="paragraph">
                  <wp:posOffset>168275</wp:posOffset>
                </wp:positionV>
                <wp:extent cx="400050" cy="75565"/>
                <wp:effectExtent l="6350" t="15240" r="12700" b="2349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755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52.6pt;margin-top:13.25pt;height:5.95pt;width:31.5pt;z-index:252247040;v-text-anchor:middle;mso-width-relative:page;mso-height-relative:page;" fillcolor="#0F6FC6 [3204]" filled="t" stroked="t" coordsize="21600,21600" o:gfxdata="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Rdgk9cAAAALAQAADwAAAAAAAAABACAAAAAiAAAAZHJz&#10;L2Rvd25yZXYueG1sUEsBAhQAFAAAAAgAh07iQH1E2Cd3AgAA2wQAAA4AAAAAAAAAAQAgAAAAJgEA&#10;AGRycy9lMm9Eb2MueG1sUEsFBgAAAAAGAAYAWQEAAA8GAAAAAA==&#10;" adj="19560,5400">
                <v:fill on="t" focussize="0,0"/>
                <v:stroke weight="1pt" color="#085091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b/>
          <w:bCs/>
          <w:sz w:val="32"/>
          <w:szCs w:val="32"/>
        </w:rPr>
        <w:t>第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bCs/>
          <w:sz w:val="32"/>
          <w:szCs w:val="32"/>
        </w:rPr>
        <w:t>步：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选课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截止后，方可去系统中查询上课信息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；查询路径：信息查询     上课任务。        </w:t>
      </w:r>
    </w:p>
    <w:p>
      <w:pPr>
        <w:ind w:left="218" w:leftChars="104"/>
        <w:jc w:val="center"/>
        <w:rPr>
          <w:rFonts w:hint="eastAsia" w:eastAsiaTheme="minorEastAsia"/>
          <w:lang w:val="en-US" w:eastAsia="zh-CN"/>
        </w:rPr>
      </w:pPr>
    </w:p>
    <w:p>
      <w:pPr>
        <w:ind w:left="218" w:leftChars="104"/>
      </w:pPr>
    </w:p>
    <w:p>
      <w:pPr>
        <w:ind w:left="218" w:leftChars="104"/>
      </w:pPr>
      <w:r>
        <w:drawing>
          <wp:inline distT="0" distB="0" distL="114300" distR="114300">
            <wp:extent cx="8846185" cy="2199005"/>
            <wp:effectExtent l="0" t="0" r="12065" b="1079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4618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8" w:leftChars="104"/>
      </w:pPr>
    </w:p>
    <w:p>
      <w:pPr>
        <w:ind w:left="218" w:leftChars="104"/>
      </w:pPr>
    </w:p>
    <w:p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注意事项：如果第二步操作时看不到课程信息，如下图：</w:t>
      </w:r>
    </w:p>
    <w:p>
      <w:pPr>
        <w:ind w:left="218" w:leftChars="104"/>
      </w:pPr>
      <w:r>
        <w:drawing>
          <wp:inline distT="0" distB="0" distL="114300" distR="114300">
            <wp:extent cx="7924800" cy="1285875"/>
            <wp:effectExtent l="0" t="0" r="0" b="952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8" w:leftChars="104"/>
      </w:pPr>
    </w:p>
    <w:p>
      <w:pPr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可以先查看本学期学习计划中是否有开设专业选修、专业基础选修课程。路径：信息查询--学习计划--培养方案--查看。</w:t>
      </w:r>
    </w:p>
    <w:p>
      <w:r>
        <w:drawing>
          <wp:inline distT="0" distB="0" distL="114300" distR="114300">
            <wp:extent cx="8850630" cy="2465705"/>
            <wp:effectExtent l="0" t="0" r="7620" b="1079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063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经核实，本学期本专业未开设专业修读方式为“选修”选修的课程，所以看不到课程任务。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8851265" cy="2286635"/>
            <wp:effectExtent l="0" t="0" r="6985" b="1841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797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 w:cryptProviderType="rsaFull" w:cryptAlgorithmClass="hash" w:cryptAlgorithmType="typeAny" w:cryptAlgorithmSid="4" w:cryptSpinCount="0" w:hash="ogre78DBVoXd9ZxB9rI5sS3M0z8=" w:salt="JrWzPSsUfdajSRduCb1+Fg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D1"/>
    <w:rsid w:val="001D614D"/>
    <w:rsid w:val="002F754E"/>
    <w:rsid w:val="004C1202"/>
    <w:rsid w:val="004E3866"/>
    <w:rsid w:val="008E1FD1"/>
    <w:rsid w:val="00C32B9C"/>
    <w:rsid w:val="05F04531"/>
    <w:rsid w:val="065F62BC"/>
    <w:rsid w:val="0695766B"/>
    <w:rsid w:val="0A8905CC"/>
    <w:rsid w:val="0D4422B1"/>
    <w:rsid w:val="0F6A176D"/>
    <w:rsid w:val="11DC2DDE"/>
    <w:rsid w:val="129852E2"/>
    <w:rsid w:val="12C628F2"/>
    <w:rsid w:val="172F251A"/>
    <w:rsid w:val="18BA5338"/>
    <w:rsid w:val="1CDC08FF"/>
    <w:rsid w:val="1D6F0E47"/>
    <w:rsid w:val="1F037709"/>
    <w:rsid w:val="21333183"/>
    <w:rsid w:val="23D775CF"/>
    <w:rsid w:val="246223F1"/>
    <w:rsid w:val="25744034"/>
    <w:rsid w:val="299B0277"/>
    <w:rsid w:val="2A807125"/>
    <w:rsid w:val="2AED5026"/>
    <w:rsid w:val="2FDB05DE"/>
    <w:rsid w:val="30E1262B"/>
    <w:rsid w:val="314D6B86"/>
    <w:rsid w:val="32E951B8"/>
    <w:rsid w:val="369938A7"/>
    <w:rsid w:val="37C9781E"/>
    <w:rsid w:val="3978109D"/>
    <w:rsid w:val="3A675139"/>
    <w:rsid w:val="3CC07286"/>
    <w:rsid w:val="3F1D55A7"/>
    <w:rsid w:val="42DA3B9A"/>
    <w:rsid w:val="441901C8"/>
    <w:rsid w:val="451C2EB8"/>
    <w:rsid w:val="46173961"/>
    <w:rsid w:val="462E2A5D"/>
    <w:rsid w:val="46BC5EB8"/>
    <w:rsid w:val="4FA60623"/>
    <w:rsid w:val="50C30C8E"/>
    <w:rsid w:val="59F11FBA"/>
    <w:rsid w:val="5CE8729E"/>
    <w:rsid w:val="5EA719C0"/>
    <w:rsid w:val="5EBA0E9E"/>
    <w:rsid w:val="61D51859"/>
    <w:rsid w:val="62B226ED"/>
    <w:rsid w:val="6516480C"/>
    <w:rsid w:val="652D2D13"/>
    <w:rsid w:val="683B035B"/>
    <w:rsid w:val="71002467"/>
    <w:rsid w:val="71F0789B"/>
    <w:rsid w:val="759D7F08"/>
    <w:rsid w:val="76687CB1"/>
    <w:rsid w:val="7A98619D"/>
    <w:rsid w:val="7EDD167E"/>
    <w:rsid w:val="7F8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</Words>
  <Characters>201</Characters>
  <Lines>1</Lines>
  <Paragraphs>1</Paragraphs>
  <TotalTime>1</TotalTime>
  <ScaleCrop>false</ScaleCrop>
  <LinksUpToDate>false</LinksUpToDate>
  <CharactersWithSpaces>235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hurryman</dc:creator>
  <cp:lastModifiedBy>Administrator</cp:lastModifiedBy>
  <dcterms:modified xsi:type="dcterms:W3CDTF">2019-09-22T06:17:13Z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